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51" w:rsidRPr="00D80C51" w:rsidRDefault="00D80C51" w:rsidP="00D80C51">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D80C51">
        <w:rPr>
          <w:rFonts w:ascii="Times New Roman" w:eastAsia="Times New Roman" w:hAnsi="Times New Roman" w:cs="Times New Roman"/>
          <w:b/>
          <w:bCs/>
          <w:sz w:val="36"/>
          <w:szCs w:val="36"/>
          <w:lang w:eastAsia="sl-SI"/>
        </w:rPr>
        <w:t>Zimski palček</w:t>
      </w:r>
    </w:p>
    <w:p w:rsidR="00D80C51" w:rsidRDefault="00D80C51" w:rsidP="00D80C51">
      <w:pPr>
        <w:spacing w:before="100" w:beforeAutospacing="1" w:after="100" w:afterAutospacing="1" w:line="240" w:lineRule="auto"/>
        <w:outlineLvl w:val="2"/>
        <w:rPr>
          <w:rFonts w:ascii="Times New Roman" w:eastAsia="Times New Roman" w:hAnsi="Times New Roman" w:cs="Times New Roman"/>
          <w:bCs/>
          <w:sz w:val="20"/>
          <w:szCs w:val="20"/>
          <w:lang w:eastAsia="sl-SI"/>
        </w:rPr>
      </w:pPr>
      <w:r w:rsidRPr="00D80C51">
        <w:rPr>
          <w:rFonts w:ascii="Times New Roman" w:eastAsia="Times New Roman" w:hAnsi="Times New Roman" w:cs="Times New Roman"/>
          <w:bCs/>
          <w:sz w:val="20"/>
          <w:szCs w:val="20"/>
          <w:lang w:eastAsia="sl-SI"/>
        </w:rPr>
        <w:t>Uporabite ga za dekoracijo smrečice, daril, doma in pogrinjkov.</w:t>
      </w:r>
      <w:r>
        <w:rPr>
          <w:rFonts w:ascii="Times New Roman" w:eastAsia="Times New Roman" w:hAnsi="Times New Roman" w:cs="Times New Roman"/>
          <w:bCs/>
          <w:sz w:val="20"/>
          <w:szCs w:val="20"/>
          <w:lang w:eastAsia="sl-SI"/>
        </w:rPr>
        <w:t xml:space="preserve"> </w:t>
      </w:r>
    </w:p>
    <w:p w:rsidR="00D80C51" w:rsidRPr="00D80C51" w:rsidRDefault="00D80C51" w:rsidP="00D80C51">
      <w:pPr>
        <w:spacing w:before="100" w:beforeAutospacing="1" w:after="100" w:afterAutospacing="1" w:line="240" w:lineRule="auto"/>
        <w:outlineLvl w:val="2"/>
        <w:rPr>
          <w:rFonts w:ascii="Times New Roman" w:eastAsia="Times New Roman" w:hAnsi="Times New Roman" w:cs="Times New Roman"/>
          <w:bCs/>
          <w:sz w:val="20"/>
          <w:szCs w:val="20"/>
          <w:lang w:eastAsia="sl-SI"/>
        </w:rPr>
      </w:pPr>
      <w:r w:rsidRPr="00D80C51">
        <w:rPr>
          <w:rFonts w:ascii="Times New Roman" w:eastAsia="Times New Roman" w:hAnsi="Times New Roman" w:cs="Times New Roman"/>
          <w:bCs/>
          <w:iCs/>
          <w:sz w:val="20"/>
          <w:szCs w:val="20"/>
          <w:lang w:eastAsia="sl-SI"/>
        </w:rPr>
        <w:t>Uporabljeni materiali</w:t>
      </w:r>
      <w:r>
        <w:rPr>
          <w:rFonts w:ascii="Times New Roman" w:eastAsia="Times New Roman" w:hAnsi="Times New Roman" w:cs="Times New Roman"/>
          <w:bCs/>
          <w:iCs/>
          <w:sz w:val="20"/>
          <w:szCs w:val="20"/>
          <w:lang w:eastAsia="sl-SI"/>
        </w:rPr>
        <w:t>: f</w:t>
      </w:r>
      <w:r w:rsidRPr="00D80C51">
        <w:rPr>
          <w:rFonts w:ascii="Times New Roman" w:eastAsia="Times New Roman" w:hAnsi="Times New Roman" w:cs="Times New Roman"/>
          <w:bCs/>
          <w:iCs/>
          <w:sz w:val="20"/>
          <w:szCs w:val="20"/>
          <w:lang w:eastAsia="sl-SI"/>
        </w:rPr>
        <w:t>ilc, les, škarje, svinčnik, ščipalka</w:t>
      </w:r>
      <w:bookmarkStart w:id="0" w:name="_GoBack"/>
      <w:bookmarkEnd w:id="0"/>
    </w:p>
    <w:p w:rsidR="00D80C51" w:rsidRPr="00D80C51" w:rsidRDefault="00D80C51" w:rsidP="00D80C51">
      <w:pPr>
        <w:spacing w:before="100" w:beforeAutospacing="1" w:after="100" w:afterAutospacing="1" w:line="240" w:lineRule="auto"/>
        <w:rPr>
          <w:rFonts w:ascii="Times New Roman" w:eastAsia="Times New Roman" w:hAnsi="Times New Roman" w:cs="Times New Roman"/>
          <w:sz w:val="24"/>
          <w:szCs w:val="24"/>
          <w:lang w:eastAsia="sl-SI"/>
        </w:rPr>
      </w:pPr>
      <w:r w:rsidRPr="00D80C51">
        <w:rPr>
          <w:rFonts w:ascii="Times New Roman" w:eastAsia="Times New Roman" w:hAnsi="Times New Roman" w:cs="Times New Roman"/>
          <w:noProof/>
          <w:color w:val="0000FF"/>
          <w:sz w:val="24"/>
          <w:szCs w:val="24"/>
          <w:lang w:eastAsia="sl-SI"/>
        </w:rPr>
        <w:drawing>
          <wp:inline distT="0" distB="0" distL="0" distR="0" wp14:anchorId="52CBAF83" wp14:editId="615D4628">
            <wp:extent cx="2074069" cy="1783080"/>
            <wp:effectExtent l="0" t="0" r="2540" b="7620"/>
            <wp:docPr id="1" name="Slika 1" descr="http://www.antus.si/ustvarjanje/ideje/wp-content/uploads/2016/11/kolaz2-536x46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us.si/ustvarjanje/ideje/wp-content/uploads/2016/11/kolaz2-536x461.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6864" cy="1794080"/>
                    </a:xfrm>
                    <a:prstGeom prst="rect">
                      <a:avLst/>
                    </a:prstGeom>
                    <a:noFill/>
                    <a:ln>
                      <a:noFill/>
                    </a:ln>
                  </pic:spPr>
                </pic:pic>
              </a:graphicData>
            </a:graphic>
          </wp:inline>
        </w:drawing>
      </w:r>
      <w:r w:rsidRPr="00D80C51">
        <w:rPr>
          <w:rFonts w:ascii="Times New Roman" w:eastAsia="Times New Roman" w:hAnsi="Times New Roman" w:cs="Times New Roman"/>
          <w:noProof/>
          <w:color w:val="0000FF"/>
          <w:sz w:val="24"/>
          <w:szCs w:val="24"/>
          <w:lang w:eastAsia="sl-SI"/>
        </w:rPr>
        <w:drawing>
          <wp:inline distT="0" distB="0" distL="0" distR="0" wp14:anchorId="7D284766" wp14:editId="0D481216">
            <wp:extent cx="3253842" cy="1821180"/>
            <wp:effectExtent l="0" t="0" r="3810" b="7620"/>
            <wp:docPr id="2" name="Slika 2" descr="http://www.antus.si/ustvarjanje/ideje/wp-content/uploads/2016/11/kolaz1-536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tus.si/ustvarjanje/ideje/wp-content/uploads/2016/11/kolaz1-536x3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2414" cy="1825978"/>
                    </a:xfrm>
                    <a:prstGeom prst="rect">
                      <a:avLst/>
                    </a:prstGeom>
                    <a:noFill/>
                    <a:ln>
                      <a:noFill/>
                    </a:ln>
                  </pic:spPr>
                </pic:pic>
              </a:graphicData>
            </a:graphic>
          </wp:inline>
        </w:drawing>
      </w:r>
    </w:p>
    <w:p w:rsidR="00D80C51" w:rsidRPr="00D80C51" w:rsidRDefault="00D80C51" w:rsidP="00D80C51">
      <w:pPr>
        <w:spacing w:before="100" w:beforeAutospacing="1" w:after="100" w:afterAutospacing="1" w:line="240" w:lineRule="auto"/>
        <w:rPr>
          <w:rFonts w:ascii="Times New Roman" w:eastAsia="Times New Roman" w:hAnsi="Times New Roman" w:cs="Times New Roman"/>
          <w:sz w:val="24"/>
          <w:szCs w:val="24"/>
          <w:lang w:eastAsia="sl-SI"/>
        </w:rPr>
      </w:pPr>
      <w:r w:rsidRPr="00D80C51">
        <w:rPr>
          <w:rFonts w:ascii="Times New Roman" w:eastAsia="Times New Roman" w:hAnsi="Times New Roman" w:cs="Times New Roman"/>
          <w:sz w:val="24"/>
          <w:szCs w:val="24"/>
          <w:lang w:eastAsia="sl-SI"/>
        </w:rPr>
        <w:t>Pripravite si kroje kape, brkov in brade. Na rdeč filc položite kroj kape, na belega kroj brkov in brade. Izrežite filc po krojih.</w:t>
      </w:r>
    </w:p>
    <w:p w:rsidR="00D80C51" w:rsidRPr="00D80C51" w:rsidRDefault="00D80C51" w:rsidP="00D80C51">
      <w:pPr>
        <w:spacing w:before="100" w:beforeAutospacing="1" w:after="100" w:afterAutospacing="1" w:line="240" w:lineRule="auto"/>
        <w:rPr>
          <w:rFonts w:ascii="Times New Roman" w:eastAsia="Times New Roman" w:hAnsi="Times New Roman" w:cs="Times New Roman"/>
          <w:sz w:val="24"/>
          <w:szCs w:val="24"/>
          <w:lang w:eastAsia="sl-SI"/>
        </w:rPr>
      </w:pPr>
      <w:r w:rsidRPr="00D80C51">
        <w:rPr>
          <w:rFonts w:ascii="Times New Roman" w:eastAsia="Times New Roman" w:hAnsi="Times New Roman" w:cs="Times New Roman"/>
          <w:sz w:val="24"/>
          <w:szCs w:val="24"/>
          <w:lang w:eastAsia="sl-SI"/>
        </w:rPr>
        <w:t xml:space="preserve">Z lepilom prilepite na kljukico leseno perlo (nos) ter belo brado in brke. Oblikujte še rdečo kapo, zlepite konca skupaj in jo poveznite (ali prilepite) na kljukico. Tako! Palček je gotov </w:t>
      </w:r>
      <w:r w:rsidRPr="00D80C51">
        <w:rPr>
          <w:rFonts w:ascii="Times New Roman" w:eastAsia="Times New Roman" w:hAnsi="Times New Roman" w:cs="Times New Roman"/>
          <w:noProof/>
          <w:sz w:val="24"/>
          <w:szCs w:val="24"/>
          <w:lang w:eastAsia="sl-SI"/>
        </w:rPr>
        <w:drawing>
          <wp:inline distT="0" distB="0" distL="0" distR="0" wp14:anchorId="3B1EE350" wp14:editId="140083EA">
            <wp:extent cx="144780" cy="144780"/>
            <wp:effectExtent l="0" t="0" r="7620" b="7620"/>
            <wp:docPr id="3" name="Slika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rsidR="00D80C51" w:rsidRPr="00D80C51" w:rsidRDefault="00D80C51" w:rsidP="00D80C51">
      <w:pPr>
        <w:spacing w:before="100" w:beforeAutospacing="1" w:after="100" w:afterAutospacing="1" w:line="240" w:lineRule="auto"/>
        <w:rPr>
          <w:rFonts w:ascii="Times New Roman" w:eastAsia="Times New Roman" w:hAnsi="Times New Roman" w:cs="Times New Roman"/>
          <w:sz w:val="24"/>
          <w:szCs w:val="24"/>
          <w:lang w:eastAsia="sl-SI"/>
        </w:rPr>
      </w:pPr>
      <w:r w:rsidRPr="00D80C51">
        <w:rPr>
          <w:rFonts w:ascii="Times New Roman" w:eastAsia="Times New Roman" w:hAnsi="Times New Roman" w:cs="Times New Roman"/>
          <w:noProof/>
          <w:color w:val="0000FF"/>
          <w:sz w:val="24"/>
          <w:szCs w:val="24"/>
          <w:lang w:eastAsia="sl-SI"/>
        </w:rPr>
        <w:drawing>
          <wp:inline distT="0" distB="0" distL="0" distR="0" wp14:anchorId="2B034669" wp14:editId="4CFDEB4D">
            <wp:extent cx="3036011" cy="1699260"/>
            <wp:effectExtent l="0" t="0" r="0" b="0"/>
            <wp:docPr id="4" name="Slika 4" descr="http://www.antus.si/ustvarjanje/ideje/wp-content/uploads/2016/11/kolaz3-536x30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tus.si/ustvarjanje/ideje/wp-content/uploads/2016/11/kolaz3-536x30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2935" cy="1703135"/>
                    </a:xfrm>
                    <a:prstGeom prst="rect">
                      <a:avLst/>
                    </a:prstGeom>
                    <a:noFill/>
                    <a:ln>
                      <a:noFill/>
                    </a:ln>
                  </pic:spPr>
                </pic:pic>
              </a:graphicData>
            </a:graphic>
          </wp:inline>
        </w:drawing>
      </w:r>
      <w:r w:rsidRPr="00D80C51">
        <w:rPr>
          <w:rFonts w:ascii="Times New Roman" w:eastAsia="Times New Roman" w:hAnsi="Times New Roman" w:cs="Times New Roman"/>
          <w:noProof/>
          <w:color w:val="0000FF"/>
          <w:sz w:val="24"/>
          <w:szCs w:val="24"/>
          <w:lang w:eastAsia="sl-SI"/>
        </w:rPr>
        <w:drawing>
          <wp:inline distT="0" distB="0" distL="0" distR="0" wp14:anchorId="0C8C72A4" wp14:editId="0316A54B">
            <wp:extent cx="1285467" cy="2148840"/>
            <wp:effectExtent l="0" t="0" r="0" b="3810"/>
            <wp:docPr id="5" name="Slika 5" descr="http://www.antus.si/ustvarjanje/ideje/wp-content/uploads/2016/11/kolaz4-536x89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tus.si/ustvarjanje/ideje/wp-content/uploads/2016/11/kolaz4-536x896.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296446" cy="2167193"/>
                    </a:xfrm>
                    <a:prstGeom prst="rect">
                      <a:avLst/>
                    </a:prstGeom>
                    <a:noFill/>
                    <a:ln>
                      <a:noFill/>
                    </a:ln>
                  </pic:spPr>
                </pic:pic>
              </a:graphicData>
            </a:graphic>
          </wp:inline>
        </w:drawing>
      </w:r>
    </w:p>
    <w:p w:rsidR="00D80C51" w:rsidRPr="00D80C51" w:rsidRDefault="00D80C51" w:rsidP="00D80C51">
      <w:pPr>
        <w:spacing w:before="100" w:beforeAutospacing="1" w:after="100" w:afterAutospacing="1" w:line="240" w:lineRule="auto"/>
        <w:rPr>
          <w:rFonts w:ascii="Times New Roman" w:eastAsia="Times New Roman" w:hAnsi="Times New Roman" w:cs="Times New Roman"/>
          <w:sz w:val="24"/>
          <w:szCs w:val="24"/>
          <w:lang w:eastAsia="sl-SI"/>
        </w:rPr>
      </w:pPr>
      <w:r w:rsidRPr="00D80C51">
        <w:rPr>
          <w:rFonts w:ascii="Times New Roman" w:eastAsia="Times New Roman" w:hAnsi="Times New Roman" w:cs="Times New Roman"/>
          <w:sz w:val="24"/>
          <w:szCs w:val="24"/>
          <w:lang w:eastAsia="sl-SI"/>
        </w:rPr>
        <w:t>Palček je čudovit okrasek smrečici, dekoracija darilu, okras domu ali pogrnjeni mizi. Mi smo jih naredili več in izdelali adventni koledar. Uporabili smo še zlate vrečke za mala presenečenja in štanco z zvezdico.</w:t>
      </w:r>
    </w:p>
    <w:p w:rsidR="0070013C" w:rsidRDefault="00D80C51" w:rsidP="00D80C51">
      <w:r w:rsidRPr="00D80C51">
        <w:rPr>
          <w:rFonts w:ascii="Times New Roman" w:eastAsia="Times New Roman" w:hAnsi="Times New Roman" w:cs="Times New Roman"/>
          <w:noProof/>
          <w:color w:val="0000FF"/>
          <w:sz w:val="24"/>
          <w:szCs w:val="24"/>
          <w:lang w:eastAsia="sl-SI"/>
        </w:rPr>
        <w:drawing>
          <wp:inline distT="0" distB="0" distL="0" distR="0" wp14:anchorId="1AC7E52E" wp14:editId="7AB694DE">
            <wp:extent cx="1445063" cy="1000760"/>
            <wp:effectExtent l="0" t="0" r="3175" b="8890"/>
            <wp:docPr id="6" name="Slika 6" descr="http://www.antus.si/ustvarjanje/ideje/wp-content/uploads/2016/11/naslovka1-536x37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tus.si/ustvarjanje/ideje/wp-content/uploads/2016/11/naslovka1-536x371.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436" cy="1013484"/>
                    </a:xfrm>
                    <a:prstGeom prst="rect">
                      <a:avLst/>
                    </a:prstGeom>
                    <a:noFill/>
                    <a:ln>
                      <a:noFill/>
                    </a:ln>
                  </pic:spPr>
                </pic:pic>
              </a:graphicData>
            </a:graphic>
          </wp:inline>
        </w:drawing>
      </w:r>
    </w:p>
    <w:sectPr w:rsidR="00700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51"/>
    <w:rsid w:val="0070013C"/>
    <w:rsid w:val="00D80C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B54A7-0CDB-46E5-8271-5F4375D7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97654">
      <w:bodyDiv w:val="1"/>
      <w:marLeft w:val="0"/>
      <w:marRight w:val="0"/>
      <w:marTop w:val="0"/>
      <w:marBottom w:val="0"/>
      <w:divBdr>
        <w:top w:val="none" w:sz="0" w:space="0" w:color="auto"/>
        <w:left w:val="none" w:sz="0" w:space="0" w:color="auto"/>
        <w:bottom w:val="none" w:sz="0" w:space="0" w:color="auto"/>
        <w:right w:val="none" w:sz="0" w:space="0" w:color="auto"/>
      </w:divBdr>
      <w:divsChild>
        <w:div w:id="2090689326">
          <w:marLeft w:val="0"/>
          <w:marRight w:val="0"/>
          <w:marTop w:val="0"/>
          <w:marBottom w:val="0"/>
          <w:divBdr>
            <w:top w:val="none" w:sz="0" w:space="0" w:color="auto"/>
            <w:left w:val="none" w:sz="0" w:space="0" w:color="auto"/>
            <w:bottom w:val="none" w:sz="0" w:space="0" w:color="auto"/>
            <w:right w:val="none" w:sz="0" w:space="0" w:color="auto"/>
          </w:divBdr>
          <w:divsChild>
            <w:div w:id="1453985262">
              <w:marLeft w:val="0"/>
              <w:marRight w:val="0"/>
              <w:marTop w:val="0"/>
              <w:marBottom w:val="0"/>
              <w:divBdr>
                <w:top w:val="none" w:sz="0" w:space="0" w:color="auto"/>
                <w:left w:val="none" w:sz="0" w:space="0" w:color="auto"/>
                <w:bottom w:val="none" w:sz="0" w:space="0" w:color="auto"/>
                <w:right w:val="none" w:sz="0" w:space="0" w:color="auto"/>
              </w:divBdr>
              <w:divsChild>
                <w:div w:id="4246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antus.si/ustvarjanje/ideje/2016/11/zimski-palcek/naslovka-7/"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ntus.si/ustvarjanje/ideje/2016/11/zimski-palcek/kolaz1-6/" TargetMode="External"/><Relationship Id="rId11" Type="http://schemas.openxmlformats.org/officeDocument/2006/relationships/hyperlink" Target="http://www.antus.si/ustvarjanje/ideje/2016/11/zimski-palcek/kolaz4-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antus.si/ustvarjanje/ideje/2016/11/zimski-palcek/kolaz2-8/" TargetMode="External"/><Relationship Id="rId9" Type="http://schemas.openxmlformats.org/officeDocument/2006/relationships/hyperlink" Target="http://www.antus.si/ustvarjanje/ideje/2016/11/zimski-palcek/kolaz3-5/" TargetMode="External"/><Relationship Id="rId14" Type="http://schemas.openxmlformats.org/officeDocument/2006/relationships/image" Target="media/image6.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581</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2020-11-26T07:52:00Z</dcterms:created>
  <dcterms:modified xsi:type="dcterms:W3CDTF">2020-11-26T07:56:00Z</dcterms:modified>
</cp:coreProperties>
</file>